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7F" w:rsidRDefault="00A0407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0407F" w:rsidRDefault="00A0407F">
      <w:pPr>
        <w:pStyle w:val="ConsPlusNormal"/>
        <w:jc w:val="both"/>
        <w:outlineLvl w:val="0"/>
      </w:pPr>
    </w:p>
    <w:p w:rsidR="00A0407F" w:rsidRDefault="00A0407F">
      <w:pPr>
        <w:pStyle w:val="ConsPlusTitle"/>
        <w:jc w:val="center"/>
        <w:outlineLvl w:val="0"/>
      </w:pPr>
      <w:r>
        <w:t>АДМИНИСТРАЦИЯ ГОРОДА КРАСНОЯРСКА</w:t>
      </w:r>
    </w:p>
    <w:p w:rsidR="00A0407F" w:rsidRDefault="00A0407F">
      <w:pPr>
        <w:pStyle w:val="ConsPlusTitle"/>
        <w:jc w:val="center"/>
      </w:pPr>
    </w:p>
    <w:p w:rsidR="00A0407F" w:rsidRDefault="00A0407F">
      <w:pPr>
        <w:pStyle w:val="ConsPlusTitle"/>
        <w:jc w:val="center"/>
      </w:pPr>
      <w:r>
        <w:t>ПОСТАНОВЛЕНИЕ</w:t>
      </w:r>
    </w:p>
    <w:p w:rsidR="00A0407F" w:rsidRDefault="00A0407F">
      <w:pPr>
        <w:pStyle w:val="ConsPlusTitle"/>
        <w:jc w:val="center"/>
      </w:pPr>
      <w:r>
        <w:t>от 3 ноября 2003 г. N 469</w:t>
      </w:r>
    </w:p>
    <w:p w:rsidR="00A0407F" w:rsidRDefault="00A0407F">
      <w:pPr>
        <w:pStyle w:val="ConsPlusTitle"/>
        <w:jc w:val="center"/>
      </w:pPr>
    </w:p>
    <w:p w:rsidR="00A0407F" w:rsidRDefault="00A0407F">
      <w:pPr>
        <w:pStyle w:val="ConsPlusTitle"/>
        <w:jc w:val="center"/>
      </w:pPr>
      <w:r>
        <w:t>ОБ УТВЕРЖДЕНИИ ПОЛОЖЕНИЯ О ПОРЯДКЕ СОГЛАСОВАНИЯ</w:t>
      </w:r>
    </w:p>
    <w:p w:rsidR="00A0407F" w:rsidRDefault="00A0407F">
      <w:pPr>
        <w:pStyle w:val="ConsPlusTitle"/>
        <w:jc w:val="center"/>
      </w:pPr>
      <w:r>
        <w:t>ПЕРЕДАЧИ АРЕНДАТОРОМ ПРАВ И ОБЯЗАННОСТЕЙ ПО ДОГОВОРУ</w:t>
      </w:r>
    </w:p>
    <w:p w:rsidR="00A0407F" w:rsidRDefault="00A0407F">
      <w:pPr>
        <w:pStyle w:val="ConsPlusTitle"/>
        <w:jc w:val="center"/>
      </w:pPr>
      <w:r>
        <w:t>АРЕНДЫ ЗЕМЕЛЬНОГО УЧАСТКА ТРЕТЬЕМУ ЛИЦУ, ПЕРЕДАЧИ</w:t>
      </w:r>
    </w:p>
    <w:p w:rsidR="00A0407F" w:rsidRDefault="00A0407F">
      <w:pPr>
        <w:pStyle w:val="ConsPlusTitle"/>
        <w:jc w:val="center"/>
      </w:pPr>
      <w:r>
        <w:t>АРЕНДОВАННОГО УЧАСТКА В СУБАРЕНДУ</w:t>
      </w:r>
    </w:p>
    <w:p w:rsidR="00A0407F" w:rsidRDefault="00A040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040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407F" w:rsidRDefault="00A040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407F" w:rsidRDefault="00A040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г. Красноярска от 24.12.2009 N 558,</w:t>
            </w:r>
            <w:proofErr w:type="gramEnd"/>
          </w:p>
          <w:p w:rsidR="00A0407F" w:rsidRDefault="00A0407F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администрации г. Красноярска от 28.06.2013 </w:t>
            </w:r>
            <w:hyperlink r:id="rId7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,</w:t>
            </w:r>
          </w:p>
          <w:p w:rsidR="00A0407F" w:rsidRDefault="00A040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8" w:history="1">
              <w:r>
                <w:rPr>
                  <w:color w:val="0000FF"/>
                </w:rPr>
                <w:t>N 413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0407F" w:rsidRDefault="00A0407F">
      <w:pPr>
        <w:pStyle w:val="ConsPlusNormal"/>
        <w:jc w:val="center"/>
      </w:pPr>
    </w:p>
    <w:p w:rsidR="00A0407F" w:rsidRDefault="00A0407F">
      <w:pPr>
        <w:pStyle w:val="ConsPlusNormal"/>
        <w:ind w:firstLine="540"/>
        <w:jc w:val="both"/>
      </w:pPr>
      <w:proofErr w:type="gramStart"/>
      <w:r>
        <w:t xml:space="preserve">В целях упорядочения процедуры согласования администрацией города Красноярска передачи арендаторами земельных участков прав и обязанностей по договорам аренды земельных участков третьим лицам, передачи арендованных земельных участков в субаренду, руководствуясь Земельным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"</w:t>
      </w:r>
      <w:hyperlink r:id="rId11" w:history="1">
        <w:r>
          <w:rPr>
            <w:color w:val="0000FF"/>
          </w:rPr>
          <w:t>О введении</w:t>
        </w:r>
      </w:hyperlink>
      <w:r>
        <w:t xml:space="preserve"> в действие Земельного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Российской Федерации", "</w:t>
      </w:r>
      <w:hyperlink r:id="rId13" w:history="1">
        <w:r>
          <w:rPr>
            <w:color w:val="0000FF"/>
          </w:rPr>
          <w:t>Об ипотеке</w:t>
        </w:r>
      </w:hyperlink>
      <w:r>
        <w:t xml:space="preserve"> (залоге недвижимости)", </w:t>
      </w:r>
      <w:hyperlink r:id="rId14" w:history="1">
        <w:r>
          <w:rPr>
            <w:color w:val="0000FF"/>
          </w:rPr>
          <w:t>ст. ст. 6</w:t>
        </w:r>
      </w:hyperlink>
      <w:r>
        <w:t xml:space="preserve">, </w:t>
      </w:r>
      <w:hyperlink r:id="rId15" w:history="1">
        <w:r>
          <w:rPr>
            <w:color w:val="0000FF"/>
          </w:rPr>
          <w:t>29</w:t>
        </w:r>
      </w:hyperlink>
      <w:r>
        <w:t xml:space="preserve"> Федерального закона "Об общих принципах</w:t>
      </w:r>
      <w:proofErr w:type="gramEnd"/>
      <w:r>
        <w:t xml:space="preserve"> организации местного самоуправления в Российской Федерации", </w:t>
      </w:r>
      <w:hyperlink r:id="rId16" w:history="1">
        <w:r>
          <w:rPr>
            <w:color w:val="0000FF"/>
          </w:rPr>
          <w:t>ст. ст. 41</w:t>
        </w:r>
      </w:hyperlink>
      <w:r>
        <w:t xml:space="preserve">, </w:t>
      </w:r>
      <w:hyperlink r:id="rId17" w:history="1">
        <w:r>
          <w:rPr>
            <w:color w:val="0000FF"/>
          </w:rPr>
          <w:t>64</w:t>
        </w:r>
      </w:hyperlink>
      <w:r>
        <w:t xml:space="preserve"> Устава города Красноярска, постановляю: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порядке согласования передачи арендатором прав и обязанностей по договору аренды земельного участка третьему лицу, передачи арендованного участка в субаренду согласно приложению.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 xml:space="preserve">2. Департаменту муниципального имущества и земельных отношений администрации города (Игнатьев Г.В.) осуществлять согласование передачи арендаторами земельных участков прав и обязанностей по договорам аренды земельных участков третьим лицам, передачи земельных участков в субаренду в соответствии с утвержденным </w:t>
      </w:r>
      <w:hyperlink w:anchor="P37" w:history="1">
        <w:r>
          <w:rPr>
            <w:color w:val="0000FF"/>
          </w:rPr>
          <w:t>Положением</w:t>
        </w:r>
      </w:hyperlink>
      <w:r>
        <w:t>.</w:t>
      </w:r>
    </w:p>
    <w:p w:rsidR="00A0407F" w:rsidRDefault="00A0407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Главы г. Красноярска от 24.12.2009 N 558)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администрации города Красноярска от 29.07.97 N 980 "О субаренде и залоге права аренды земельных участков на территории города Красноярска".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>4. Управлению информации администрации города (Токмакова Л.В.) опубликовать настоящее Постановление в газете "Городские новости".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официального опубликования в газете "Городские новости".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>6. Ответственность за исполнение настоящего Постановления возложить на заместителя Главы города - начальника департамента муниципального имущества и земельных отношений Игнатьева Г.В.</w:t>
      </w:r>
    </w:p>
    <w:p w:rsidR="00A0407F" w:rsidRDefault="00A0407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Главы г. Красноярска от 24.12.2009 N 558)</w:t>
      </w:r>
    </w:p>
    <w:p w:rsidR="00A0407F" w:rsidRDefault="00A0407F">
      <w:pPr>
        <w:pStyle w:val="ConsPlusNormal"/>
      </w:pPr>
    </w:p>
    <w:p w:rsidR="00A0407F" w:rsidRDefault="00A0407F">
      <w:pPr>
        <w:pStyle w:val="ConsPlusNormal"/>
        <w:jc w:val="right"/>
      </w:pPr>
      <w:r>
        <w:t>Глава города</w:t>
      </w:r>
    </w:p>
    <w:p w:rsidR="00A0407F" w:rsidRDefault="00A0407F">
      <w:pPr>
        <w:pStyle w:val="ConsPlusNormal"/>
        <w:jc w:val="right"/>
      </w:pPr>
      <w:r>
        <w:t>П.И.ПИМАШКОВ</w:t>
      </w:r>
    </w:p>
    <w:p w:rsidR="00A0407F" w:rsidRDefault="00A0407F">
      <w:pPr>
        <w:pStyle w:val="ConsPlusNormal"/>
      </w:pPr>
    </w:p>
    <w:p w:rsidR="00A0407F" w:rsidRDefault="00A0407F">
      <w:pPr>
        <w:pStyle w:val="ConsPlusNormal"/>
      </w:pPr>
    </w:p>
    <w:p w:rsidR="00A0407F" w:rsidRDefault="00A0407F">
      <w:pPr>
        <w:pStyle w:val="ConsPlusNormal"/>
      </w:pPr>
    </w:p>
    <w:p w:rsidR="00A0407F" w:rsidRDefault="00A0407F">
      <w:pPr>
        <w:pStyle w:val="ConsPlusNormal"/>
      </w:pPr>
    </w:p>
    <w:p w:rsidR="00A0407F" w:rsidRDefault="00A0407F">
      <w:pPr>
        <w:pStyle w:val="ConsPlusNormal"/>
      </w:pPr>
    </w:p>
    <w:p w:rsidR="00A0407F" w:rsidRDefault="00A0407F">
      <w:pPr>
        <w:pStyle w:val="ConsPlusNormal"/>
        <w:jc w:val="right"/>
        <w:outlineLvl w:val="0"/>
      </w:pPr>
      <w:r>
        <w:t>Приложение</w:t>
      </w:r>
    </w:p>
    <w:p w:rsidR="00A0407F" w:rsidRDefault="00A0407F">
      <w:pPr>
        <w:pStyle w:val="ConsPlusNormal"/>
        <w:jc w:val="right"/>
      </w:pPr>
      <w:r>
        <w:t>к Постановлению</w:t>
      </w:r>
    </w:p>
    <w:p w:rsidR="00A0407F" w:rsidRDefault="00A0407F">
      <w:pPr>
        <w:pStyle w:val="ConsPlusNormal"/>
        <w:jc w:val="right"/>
      </w:pPr>
      <w:r>
        <w:t>администрации города</w:t>
      </w:r>
    </w:p>
    <w:p w:rsidR="00A0407F" w:rsidRDefault="00A0407F">
      <w:pPr>
        <w:pStyle w:val="ConsPlusNormal"/>
        <w:jc w:val="right"/>
      </w:pPr>
      <w:r>
        <w:t>от 3 ноября 2003 г. N 469</w:t>
      </w:r>
    </w:p>
    <w:p w:rsidR="00A0407F" w:rsidRDefault="00A0407F">
      <w:pPr>
        <w:pStyle w:val="ConsPlusNormal"/>
      </w:pPr>
    </w:p>
    <w:p w:rsidR="00A0407F" w:rsidRDefault="00A0407F">
      <w:pPr>
        <w:pStyle w:val="ConsPlusTitle"/>
        <w:jc w:val="center"/>
      </w:pPr>
      <w:bookmarkStart w:id="0" w:name="P37"/>
      <w:bookmarkEnd w:id="0"/>
      <w:r>
        <w:t>ПОЛОЖЕНИЕ</w:t>
      </w:r>
    </w:p>
    <w:p w:rsidR="00A0407F" w:rsidRDefault="00A0407F">
      <w:pPr>
        <w:pStyle w:val="ConsPlusTitle"/>
        <w:jc w:val="center"/>
      </w:pPr>
      <w:r>
        <w:t>О ПОРЯДКЕ СОГЛАСОВАНИЯ ПЕРЕДАЧИ АРЕНДАТОРОМ</w:t>
      </w:r>
    </w:p>
    <w:p w:rsidR="00A0407F" w:rsidRDefault="00A0407F">
      <w:pPr>
        <w:pStyle w:val="ConsPlusTitle"/>
        <w:jc w:val="center"/>
      </w:pPr>
      <w:r>
        <w:t>ПРАВ И ОБЯЗАННОСТЕЙ ПО ДОГОВОРУ АРЕНДЫ</w:t>
      </w:r>
    </w:p>
    <w:p w:rsidR="00A0407F" w:rsidRDefault="00A0407F">
      <w:pPr>
        <w:pStyle w:val="ConsPlusTitle"/>
        <w:jc w:val="center"/>
      </w:pPr>
      <w:r>
        <w:t>ЗЕМЕЛЬНОГО УЧАСТКА ТРЕТЬЕМУ ЛИЦУ, ПЕРЕДАЧИ</w:t>
      </w:r>
    </w:p>
    <w:p w:rsidR="00A0407F" w:rsidRDefault="00A0407F">
      <w:pPr>
        <w:pStyle w:val="ConsPlusTitle"/>
        <w:jc w:val="center"/>
      </w:pPr>
      <w:r>
        <w:t>АРЕНДОВАННОГО УЧАСТКА В СУБАРЕНДУ</w:t>
      </w:r>
    </w:p>
    <w:p w:rsidR="00A0407F" w:rsidRDefault="00A040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040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407F" w:rsidRDefault="00A040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407F" w:rsidRDefault="00A040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г. Красноярска от 24.12.2009 N 558,</w:t>
            </w:r>
            <w:proofErr w:type="gramEnd"/>
          </w:p>
          <w:p w:rsidR="00A0407F" w:rsidRDefault="00A0407F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администрации г. Красноярска от 28.06.2013 </w:t>
            </w:r>
            <w:hyperlink r:id="rId22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,</w:t>
            </w:r>
          </w:p>
          <w:p w:rsidR="00A0407F" w:rsidRDefault="00A040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23" w:history="1">
              <w:r>
                <w:rPr>
                  <w:color w:val="0000FF"/>
                </w:rPr>
                <w:t>N 413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0407F" w:rsidRDefault="00A0407F">
      <w:pPr>
        <w:pStyle w:val="ConsPlusNormal"/>
      </w:pPr>
    </w:p>
    <w:p w:rsidR="00A0407F" w:rsidRDefault="00A0407F">
      <w:pPr>
        <w:pStyle w:val="ConsPlusNormal"/>
        <w:jc w:val="center"/>
        <w:outlineLvl w:val="1"/>
      </w:pPr>
      <w:r>
        <w:t>I. ОБЩИЕ ПОЛОЖЕНИЯ</w:t>
      </w:r>
    </w:p>
    <w:p w:rsidR="00A0407F" w:rsidRDefault="00A0407F">
      <w:pPr>
        <w:pStyle w:val="ConsPlusNormal"/>
      </w:pPr>
    </w:p>
    <w:p w:rsidR="00A0407F" w:rsidRDefault="00A0407F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(далее - Положение о порядке согласования передачи арендатором земельного участка прав и обязанностей) разработано в соответствии с Земельным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"Об ипотеке (залоге недвижимости)" и определяет порядок согласования арендодателем - администрацией города Красноярска в лице департамента муниципального имущества и земельных отношений - передачи арендаторами земельных участков, находящихся в муниципальной собственности г. Красноярска, прав и</w:t>
      </w:r>
      <w:proofErr w:type="gramEnd"/>
      <w:r>
        <w:t xml:space="preserve"> обязанностей по договорам аренды данных земельных участков третьим лицам (в том числе передачи арендных прав земельных участков в залог и внесения их в качестве вклада в уставный капитал хозяйственного товарищества или общества либо паевого взноса в производственный кооператив), а также передачи данных земельных участков в субаренду.</w:t>
      </w:r>
    </w:p>
    <w:p w:rsidR="00A0407F" w:rsidRDefault="00A0407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Главы г. Красноярска от 24.12.2009 N 558)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>1.2. До разграничения государственной собственности на землю в установленном законодательством порядке настоящее Положение применяется к находящимся в государственной собственности земельным участкам, расположенным на территории г. Красноярска.</w:t>
      </w:r>
    </w:p>
    <w:p w:rsidR="00A0407F" w:rsidRDefault="00A0407F">
      <w:pPr>
        <w:pStyle w:val="ConsPlusNormal"/>
      </w:pPr>
    </w:p>
    <w:p w:rsidR="00A0407F" w:rsidRDefault="00A0407F">
      <w:pPr>
        <w:pStyle w:val="ConsPlusNormal"/>
        <w:jc w:val="center"/>
        <w:outlineLvl w:val="1"/>
      </w:pPr>
      <w:r>
        <w:t>II. УСЛОВИЯ И ПОРЯДОК ОФОРМЛЕНИЯ СОГЛАСОВАНИЯ</w:t>
      </w:r>
    </w:p>
    <w:p w:rsidR="00A0407F" w:rsidRDefault="00A0407F">
      <w:pPr>
        <w:pStyle w:val="ConsPlusNormal"/>
        <w:jc w:val="center"/>
      </w:pPr>
      <w:proofErr w:type="gramStart"/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</w:t>
      </w:r>
      <w:proofErr w:type="gramEnd"/>
    </w:p>
    <w:p w:rsidR="00A0407F" w:rsidRDefault="00A0407F">
      <w:pPr>
        <w:pStyle w:val="ConsPlusNormal"/>
        <w:jc w:val="center"/>
      </w:pPr>
      <w:r>
        <w:t>от 28.06.2013 N 303)</w:t>
      </w:r>
    </w:p>
    <w:p w:rsidR="00A0407F" w:rsidRDefault="00A0407F">
      <w:pPr>
        <w:pStyle w:val="ConsPlusNormal"/>
        <w:jc w:val="both"/>
      </w:pPr>
    </w:p>
    <w:p w:rsidR="00A0407F" w:rsidRDefault="00A0407F">
      <w:pPr>
        <w:pStyle w:val="ConsPlusNormal"/>
        <w:ind w:firstLine="540"/>
        <w:jc w:val="both"/>
      </w:pPr>
      <w:r>
        <w:t xml:space="preserve">2.1. Для получения согласования на передачу прав и обязанностей по договору аренды земельного участка, заключенному на срок менее пяти лет, третьему лицу либо передачу земельного участка в субаренду арендатор представляет в департамент муниципального имущества и земельных отношений администрации города (далее - Департамент) </w:t>
      </w:r>
      <w:hyperlink w:anchor="P95" w:history="1">
        <w:r>
          <w:rPr>
            <w:color w:val="0000FF"/>
          </w:rPr>
          <w:t>заявление</w:t>
        </w:r>
      </w:hyperlink>
      <w:r>
        <w:t>, составленное по форме согласно приложению 1 к настоящему Положению.</w:t>
      </w:r>
    </w:p>
    <w:p w:rsidR="00A0407F" w:rsidRDefault="00A0407F">
      <w:pPr>
        <w:pStyle w:val="ConsPlusNormal"/>
        <w:spacing w:before="220"/>
        <w:ind w:firstLine="540"/>
        <w:jc w:val="both"/>
      </w:pPr>
      <w:bookmarkStart w:id="1" w:name="P58"/>
      <w:bookmarkEnd w:id="1"/>
      <w:r>
        <w:t>2.2. К заявлению прилагаются: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lastRenderedPageBreak/>
        <w:t>2.2.1.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>2.2.2.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 xml:space="preserve">2.2.3. Для юридических лиц - копия свидетельства о государственной регистрации юридического лица, копии учредительных документов, представляемые в отношении арендатора земельного участка и предполагаемого </w:t>
      </w:r>
      <w:proofErr w:type="gramStart"/>
      <w:r>
        <w:t>приобретателя</w:t>
      </w:r>
      <w:proofErr w:type="gramEnd"/>
      <w:r>
        <w:t xml:space="preserve"> арендных прав.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>2.3. Основанием для отказа в согласовании передачи арендатором прав и обязанностей по договору аренды земельного участка третьему лицу, передачи земельного участка в субаренду является: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>- обращение с заявлением ненадлежащего лица;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 xml:space="preserve">- представление неполного пакета документов, предусмотренных </w:t>
      </w:r>
      <w:hyperlink w:anchor="P58" w:history="1">
        <w:r>
          <w:rPr>
            <w:color w:val="0000FF"/>
          </w:rPr>
          <w:t>пунктом 2.2</w:t>
        </w:r>
      </w:hyperlink>
      <w:r>
        <w:t xml:space="preserve"> настоящего Положения;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>- содержание в заявлении недостоверных сведений;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>- наличие у арендатора (и/или предполагаемого приобретателя арендных прав) задолженности по арендной плате за землю (за исключением наличия задолженности у арендатора, признанного в установленном порядке банкротом);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>- отсутствие государственной регистрации договора аренды (при аренде земельного участка сроком на один год и более);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 xml:space="preserve">- истечение </w:t>
      </w:r>
      <w:proofErr w:type="gramStart"/>
      <w:r>
        <w:t>срока действия договора аренды земельного участка</w:t>
      </w:r>
      <w:proofErr w:type="gramEnd"/>
      <w:r>
        <w:t>;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>- наличие объекта недвижимости, расположенного на земельном участке, принадлежащего на праве собственности заявителю (в случае передачи прав и обязанностей по договору аренды земельного участка третьему лицу посредством перенайма);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>- наличие на момент обращения с заявлением решения (определения, постановления) суда о наложении ареста на земельный участок или запрета совершать определенные действия с указанным земельным участком;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>- заключение договора аренды земельного участка, в отношении которого осуществляется переуступка, по результатам торгов.</w:t>
      </w:r>
    </w:p>
    <w:p w:rsidR="00A0407F" w:rsidRDefault="00A0407F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30.06.2017 N 413)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>2.4. Решение об отказе в согласовании либо о согласовании передачи арендатором прав и обязанностей по договору аренды земельного участка третьему лицу, передачи земельного участка в субаренду оформляется письмом Департамента и направляется арендатору не позднее 30 дней со дня регистрации заявления в Департаменте.</w:t>
      </w:r>
    </w:p>
    <w:p w:rsidR="00A0407F" w:rsidRDefault="00A0407F">
      <w:pPr>
        <w:pStyle w:val="ConsPlusNormal"/>
        <w:spacing w:before="220"/>
        <w:ind w:firstLine="540"/>
        <w:jc w:val="both"/>
      </w:pPr>
      <w:r>
        <w:t xml:space="preserve">2.5. В случае передачи арендатором прав и обязанностей по договору аренды земельного участка, заключенному на срок более чем пять лет, третьему лицу, передачи земельного участка в субаренду арендатор направляет в адрес Департамента заказным письмом или сдает в канцелярию Департамента </w:t>
      </w:r>
      <w:hyperlink w:anchor="P235" w:history="1">
        <w:r>
          <w:rPr>
            <w:color w:val="0000FF"/>
          </w:rPr>
          <w:t>уведомление</w:t>
        </w:r>
      </w:hyperlink>
      <w:r>
        <w:t>, составленное по форме согласно приложению 2 к настоящему Положению.</w:t>
      </w:r>
    </w:p>
    <w:p w:rsidR="00A0407F" w:rsidRDefault="00A0407F">
      <w:pPr>
        <w:pStyle w:val="ConsPlusNormal"/>
      </w:pPr>
    </w:p>
    <w:p w:rsidR="00A0407F" w:rsidRDefault="00A0407F">
      <w:pPr>
        <w:pStyle w:val="ConsPlusNormal"/>
        <w:jc w:val="right"/>
      </w:pPr>
      <w:r>
        <w:t>Заместитель Главы города -</w:t>
      </w:r>
    </w:p>
    <w:p w:rsidR="00A0407F" w:rsidRDefault="00A0407F">
      <w:pPr>
        <w:pStyle w:val="ConsPlusNormal"/>
        <w:jc w:val="right"/>
      </w:pPr>
      <w:r>
        <w:t>начальник департамента</w:t>
      </w:r>
    </w:p>
    <w:p w:rsidR="00A0407F" w:rsidRDefault="00A0407F">
      <w:pPr>
        <w:pStyle w:val="ConsPlusNormal"/>
        <w:jc w:val="right"/>
      </w:pPr>
      <w:r>
        <w:t>недвижимости</w:t>
      </w:r>
    </w:p>
    <w:p w:rsidR="00A0407F" w:rsidRDefault="00A0407F">
      <w:pPr>
        <w:pStyle w:val="ConsPlusNormal"/>
        <w:jc w:val="right"/>
      </w:pPr>
      <w:r>
        <w:lastRenderedPageBreak/>
        <w:t>Г.В.ИГНАТЬЕВ</w:t>
      </w:r>
    </w:p>
    <w:p w:rsidR="00A0407F" w:rsidRDefault="00A0407F">
      <w:pPr>
        <w:pStyle w:val="ConsPlusNormal"/>
      </w:pPr>
    </w:p>
    <w:p w:rsidR="00A0407F" w:rsidRDefault="00A0407F">
      <w:pPr>
        <w:pStyle w:val="ConsPlusNormal"/>
      </w:pPr>
    </w:p>
    <w:p w:rsidR="00A0407F" w:rsidRDefault="00A0407F">
      <w:pPr>
        <w:pStyle w:val="ConsPlusNormal"/>
      </w:pPr>
    </w:p>
    <w:p w:rsidR="00A0407F" w:rsidRDefault="00A0407F">
      <w:pPr>
        <w:pStyle w:val="ConsPlusNormal"/>
      </w:pPr>
    </w:p>
    <w:p w:rsidR="00A0407F" w:rsidRDefault="00A0407F">
      <w:pPr>
        <w:pStyle w:val="ConsPlusNormal"/>
        <w:jc w:val="both"/>
      </w:pPr>
    </w:p>
    <w:p w:rsidR="00A0407F" w:rsidRDefault="00A0407F">
      <w:pPr>
        <w:pStyle w:val="ConsPlusNormal"/>
        <w:jc w:val="right"/>
        <w:outlineLvl w:val="1"/>
      </w:pPr>
      <w:r>
        <w:t>Приложение 1</w:t>
      </w:r>
    </w:p>
    <w:p w:rsidR="00A0407F" w:rsidRDefault="00A0407F">
      <w:pPr>
        <w:pStyle w:val="ConsPlusNormal"/>
        <w:jc w:val="right"/>
      </w:pPr>
      <w:r>
        <w:t>к Положению</w:t>
      </w:r>
    </w:p>
    <w:p w:rsidR="00A0407F" w:rsidRDefault="00A0407F">
      <w:pPr>
        <w:pStyle w:val="ConsPlusNormal"/>
        <w:jc w:val="right"/>
      </w:pPr>
      <w:r>
        <w:t>о порядке согласования передачи</w:t>
      </w:r>
    </w:p>
    <w:p w:rsidR="00A0407F" w:rsidRDefault="00A0407F">
      <w:pPr>
        <w:pStyle w:val="ConsPlusNormal"/>
        <w:jc w:val="right"/>
      </w:pPr>
      <w:r>
        <w:t>арендатором прав и обязанностей</w:t>
      </w:r>
    </w:p>
    <w:p w:rsidR="00A0407F" w:rsidRDefault="00A0407F">
      <w:pPr>
        <w:pStyle w:val="ConsPlusNormal"/>
        <w:jc w:val="right"/>
      </w:pPr>
      <w:r>
        <w:t xml:space="preserve">по договору аренды </w:t>
      </w:r>
      <w:proofErr w:type="gramStart"/>
      <w:r>
        <w:t>земельного</w:t>
      </w:r>
      <w:proofErr w:type="gramEnd"/>
    </w:p>
    <w:p w:rsidR="00A0407F" w:rsidRDefault="00A0407F">
      <w:pPr>
        <w:pStyle w:val="ConsPlusNormal"/>
        <w:jc w:val="right"/>
      </w:pPr>
      <w:r>
        <w:t>участка третьему лицу, передачи</w:t>
      </w:r>
    </w:p>
    <w:p w:rsidR="00A0407F" w:rsidRDefault="00A0407F">
      <w:pPr>
        <w:pStyle w:val="ConsPlusNormal"/>
        <w:jc w:val="right"/>
      </w:pPr>
      <w:r>
        <w:t>арендованного участка в субаренду</w:t>
      </w:r>
    </w:p>
    <w:p w:rsidR="00A0407F" w:rsidRDefault="00A040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040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407F" w:rsidRDefault="00A040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407F" w:rsidRDefault="00A040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28.06.2013 N 303)</w:t>
            </w:r>
          </w:p>
        </w:tc>
      </w:tr>
    </w:tbl>
    <w:p w:rsidR="00A0407F" w:rsidRDefault="00A0407F">
      <w:pPr>
        <w:pStyle w:val="ConsPlusNormal"/>
        <w:jc w:val="both"/>
      </w:pPr>
    </w:p>
    <w:p w:rsidR="00A0407F" w:rsidRDefault="00A0407F">
      <w:pPr>
        <w:pStyle w:val="ConsPlusNormal"/>
        <w:jc w:val="center"/>
      </w:pPr>
      <w:bookmarkStart w:id="2" w:name="P95"/>
      <w:bookmarkEnd w:id="2"/>
      <w:r>
        <w:t>Форма заявления</w:t>
      </w:r>
    </w:p>
    <w:p w:rsidR="00A0407F" w:rsidRDefault="00A0407F">
      <w:pPr>
        <w:pStyle w:val="ConsPlusNormal"/>
        <w:jc w:val="center"/>
      </w:pPr>
      <w:r>
        <w:t>о согласовании передачи прав и обязанностей</w:t>
      </w:r>
    </w:p>
    <w:p w:rsidR="00A0407F" w:rsidRDefault="00A0407F">
      <w:pPr>
        <w:pStyle w:val="ConsPlusNormal"/>
        <w:jc w:val="center"/>
      </w:pPr>
      <w:r>
        <w:t>по договору аренды земельного участка третьему</w:t>
      </w:r>
    </w:p>
    <w:p w:rsidR="00A0407F" w:rsidRDefault="00A0407F">
      <w:pPr>
        <w:pStyle w:val="ConsPlusNormal"/>
        <w:jc w:val="center"/>
      </w:pPr>
      <w:r>
        <w:t>лицу, передачи арендованного участка в субаренду</w:t>
      </w:r>
    </w:p>
    <w:p w:rsidR="00A0407F" w:rsidRDefault="00A0407F">
      <w:pPr>
        <w:pStyle w:val="ConsPlusNormal"/>
        <w:jc w:val="both"/>
      </w:pPr>
    </w:p>
    <w:p w:rsidR="00A0407F" w:rsidRDefault="00A0407F">
      <w:pPr>
        <w:pStyle w:val="ConsPlusNonformat"/>
        <w:jc w:val="both"/>
      </w:pPr>
      <w:r>
        <w:t xml:space="preserve">                                                 Заместителю Главы города -</w:t>
      </w:r>
    </w:p>
    <w:p w:rsidR="00A0407F" w:rsidRDefault="00A0407F">
      <w:pPr>
        <w:pStyle w:val="ConsPlusNonformat"/>
        <w:jc w:val="both"/>
      </w:pPr>
      <w:r>
        <w:t xml:space="preserve">                                                 руководителю департамента</w:t>
      </w:r>
    </w:p>
    <w:p w:rsidR="00A0407F" w:rsidRDefault="00A0407F">
      <w:pPr>
        <w:pStyle w:val="ConsPlusNonformat"/>
        <w:jc w:val="both"/>
      </w:pPr>
      <w:r>
        <w:t xml:space="preserve">                                                 муниципального имущества</w:t>
      </w:r>
    </w:p>
    <w:p w:rsidR="00A0407F" w:rsidRDefault="00A0407F">
      <w:pPr>
        <w:pStyle w:val="ConsPlusNonformat"/>
        <w:jc w:val="both"/>
      </w:pPr>
      <w:r>
        <w:t xml:space="preserve">                                                 и земельных отношений</w:t>
      </w:r>
    </w:p>
    <w:p w:rsidR="00A0407F" w:rsidRDefault="00A0407F">
      <w:pPr>
        <w:pStyle w:val="ConsPlusNonformat"/>
        <w:jc w:val="both"/>
      </w:pPr>
      <w:r>
        <w:t xml:space="preserve">                                                 __________________________</w:t>
      </w:r>
    </w:p>
    <w:p w:rsidR="00A0407F" w:rsidRDefault="00A0407F">
      <w:pPr>
        <w:pStyle w:val="ConsPlusNonformat"/>
        <w:jc w:val="both"/>
      </w:pPr>
      <w:r>
        <w:t xml:space="preserve">                                                         (Ф.И.О.)</w:t>
      </w:r>
    </w:p>
    <w:p w:rsidR="00A0407F" w:rsidRDefault="00A0407F">
      <w:pPr>
        <w:pStyle w:val="ConsPlusNormal"/>
        <w:jc w:val="both"/>
      </w:pPr>
    </w:p>
    <w:p w:rsidR="00A0407F" w:rsidRDefault="00A0407F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0407F" w:rsidRDefault="00A0407F">
      <w:pPr>
        <w:pStyle w:val="ConsPlusCell"/>
        <w:jc w:val="both"/>
      </w:pPr>
      <w:r>
        <w:t>│                 Сведения о заявителе (физическое лицо)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├─────────────────────────┬───────────────────────────────────────────────┤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│Фамилия имя отчество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│Адрес местожительства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│Документ, удостоверяющий │                                               │</w:t>
      </w:r>
    </w:p>
    <w:p w:rsidR="00A0407F" w:rsidRDefault="00A0407F">
      <w:pPr>
        <w:pStyle w:val="ConsPlusCell"/>
        <w:jc w:val="both"/>
      </w:pPr>
      <w:r>
        <w:t>│личность, его номер и    │                                               │</w:t>
      </w:r>
    </w:p>
    <w:p w:rsidR="00A0407F" w:rsidRDefault="00A0407F">
      <w:pPr>
        <w:pStyle w:val="ConsPlusCell"/>
        <w:jc w:val="both"/>
      </w:pPr>
      <w:r>
        <w:t xml:space="preserve">│серия, когда и кем </w:t>
      </w:r>
      <w:proofErr w:type="gramStart"/>
      <w:r>
        <w:t>выдан</w:t>
      </w:r>
      <w:proofErr w:type="gramEnd"/>
      <w:r>
        <w:t xml:space="preserve">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proofErr w:type="gramStart"/>
      <w:r>
        <w:t>│Контактные телефоны (при │                                               │</w:t>
      </w:r>
      <w:proofErr w:type="gramEnd"/>
    </w:p>
    <w:p w:rsidR="00A0407F" w:rsidRDefault="00A0407F">
      <w:pPr>
        <w:pStyle w:val="ConsPlusCell"/>
        <w:jc w:val="both"/>
      </w:pPr>
      <w:r>
        <w:t>│</w:t>
      </w:r>
      <w:proofErr w:type="gramStart"/>
      <w:r>
        <w:t>наличии</w:t>
      </w:r>
      <w:proofErr w:type="gramEnd"/>
      <w:r>
        <w:t>)     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│Адрес электронной почты  │                                               │</w:t>
      </w:r>
    </w:p>
    <w:p w:rsidR="00A0407F" w:rsidRDefault="00A0407F">
      <w:pPr>
        <w:pStyle w:val="ConsPlusCell"/>
        <w:jc w:val="both"/>
      </w:pPr>
      <w:r>
        <w:t>│(при наличии)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├─────────────────────────┴───────────────────────────────────────────────┤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                 Сведения о заявителе (юридическое лицо)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├─────────────────────────┬───────────────────────────────────────────────┤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│Полное наименование      │                                               │</w:t>
      </w:r>
    </w:p>
    <w:p w:rsidR="00A0407F" w:rsidRDefault="00A0407F">
      <w:pPr>
        <w:pStyle w:val="ConsPlusCell"/>
        <w:jc w:val="both"/>
      </w:pPr>
      <w:r>
        <w:t>│организации  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│Юридический адрес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│Ф.И.О. руководителя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│Контактные телефоны      │                                               │</w:t>
      </w:r>
    </w:p>
    <w:p w:rsidR="00A0407F" w:rsidRDefault="00A0407F">
      <w:pPr>
        <w:pStyle w:val="ConsPlusCell"/>
        <w:jc w:val="both"/>
      </w:pPr>
      <w:r>
        <w:t>│(при наличии)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lastRenderedPageBreak/>
        <w:t>│Адрес электронной почты  │                                               │</w:t>
      </w:r>
    </w:p>
    <w:p w:rsidR="00A0407F" w:rsidRDefault="00A0407F">
      <w:pPr>
        <w:pStyle w:val="ConsPlusCell"/>
        <w:jc w:val="both"/>
      </w:pPr>
      <w:r>
        <w:t>│(при наличии)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│ИНН          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│ОГРН         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├─────────────────────────┴───────────────────────────────────────────────┤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                       Сведения о доверенном лице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├─────────────────────────┬───────────────────────────────────────────────┤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│Фамилия имя отчество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│Адрес местожительства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│Документ, удостоверяющий │                                               │</w:t>
      </w:r>
    </w:p>
    <w:p w:rsidR="00A0407F" w:rsidRDefault="00A0407F">
      <w:pPr>
        <w:pStyle w:val="ConsPlusCell"/>
        <w:jc w:val="both"/>
      </w:pPr>
      <w:r>
        <w:t>│личность, его номер и    │                                               │</w:t>
      </w:r>
    </w:p>
    <w:p w:rsidR="00A0407F" w:rsidRDefault="00A0407F">
      <w:pPr>
        <w:pStyle w:val="ConsPlusCell"/>
        <w:jc w:val="both"/>
      </w:pPr>
      <w:r>
        <w:t xml:space="preserve">│серия, когда и кем </w:t>
      </w:r>
      <w:proofErr w:type="gramStart"/>
      <w:r>
        <w:t>выдан</w:t>
      </w:r>
      <w:proofErr w:type="gramEnd"/>
      <w:r>
        <w:t xml:space="preserve">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│Контактные телефоны      │                                               │</w:t>
      </w:r>
    </w:p>
    <w:p w:rsidR="00A0407F" w:rsidRDefault="00A0407F">
      <w:pPr>
        <w:pStyle w:val="ConsPlusCell"/>
        <w:jc w:val="both"/>
      </w:pPr>
      <w:r>
        <w:t>│(при наличии)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├─────────────────────────┴───────────────────────────────────────────────┤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                      Сведения о земельном участке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├─────────────────────────┬───────────────────────────────────────────────┤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│Номер договора аренды    │                                               │</w:t>
      </w:r>
    </w:p>
    <w:p w:rsidR="00A0407F" w:rsidRDefault="00A0407F">
      <w:pPr>
        <w:pStyle w:val="ConsPlusCell"/>
        <w:jc w:val="both"/>
      </w:pPr>
      <w:r>
        <w:t>│земельного участка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│Адрес        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│Кадастровый номер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│Целевое назначение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├─────────────────────────┴───────────────────────────────────────────────┤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│Прошу согласовать:                                                       │</w:t>
      </w:r>
    </w:p>
    <w:p w:rsidR="00A0407F" w:rsidRDefault="00A0407F">
      <w:pPr>
        <w:pStyle w:val="ConsPlusCell"/>
        <w:jc w:val="both"/>
      </w:pPr>
      <w:r>
        <w:t>│передачу прав и обязанностей по договору аренды земельного участка       │</w:t>
      </w:r>
    </w:p>
    <w:p w:rsidR="00A0407F" w:rsidRDefault="00A0407F">
      <w:pPr>
        <w:pStyle w:val="ConsPlusCell"/>
        <w:jc w:val="both"/>
      </w:pPr>
      <w:r>
        <w:t>│третьему лицу;                                                           │</w:t>
      </w:r>
    </w:p>
    <w:p w:rsidR="00A0407F" w:rsidRDefault="00A0407F">
      <w:pPr>
        <w:pStyle w:val="ConsPlusCell"/>
        <w:jc w:val="both"/>
      </w:pPr>
      <w:r>
        <w:t>│передачу арендных прав на земельный участок в залог;                     │</w:t>
      </w:r>
    </w:p>
    <w:p w:rsidR="00A0407F" w:rsidRDefault="00A0407F">
      <w:pPr>
        <w:pStyle w:val="ConsPlusCell"/>
        <w:jc w:val="both"/>
      </w:pPr>
      <w:r>
        <w:t>│передачу земельного участка в субаренду;                                 │</w:t>
      </w:r>
    </w:p>
    <w:p w:rsidR="00A0407F" w:rsidRDefault="00A0407F">
      <w:pPr>
        <w:pStyle w:val="ConsPlusCell"/>
        <w:jc w:val="both"/>
      </w:pPr>
      <w:r>
        <w:t xml:space="preserve">│внесение арендных прав на земельный участок в качестве вклада </w:t>
      </w:r>
      <w:proofErr w:type="gramStart"/>
      <w:r>
        <w:t>в</w:t>
      </w:r>
      <w:proofErr w:type="gramEnd"/>
      <w:r>
        <w:t xml:space="preserve"> уставный │</w:t>
      </w:r>
    </w:p>
    <w:p w:rsidR="00A0407F" w:rsidRDefault="00A0407F">
      <w:pPr>
        <w:pStyle w:val="ConsPlusCell"/>
        <w:jc w:val="both"/>
      </w:pPr>
      <w:r>
        <w:t xml:space="preserve">│капитал хозяйственного товарищества или общества либо паевого взноса </w:t>
      </w:r>
      <w:proofErr w:type="gramStart"/>
      <w:r>
        <w:t>в</w:t>
      </w:r>
      <w:proofErr w:type="gramEnd"/>
      <w:r>
        <w:t xml:space="preserve">   │</w:t>
      </w:r>
    </w:p>
    <w:p w:rsidR="00A0407F" w:rsidRDefault="00A0407F">
      <w:pPr>
        <w:pStyle w:val="ConsPlusCell"/>
        <w:jc w:val="both"/>
      </w:pPr>
      <w:r>
        <w:t>│производственный кооператив                                              │</w:t>
      </w:r>
    </w:p>
    <w:p w:rsidR="00A0407F" w:rsidRDefault="00A0407F">
      <w:pPr>
        <w:pStyle w:val="ConsPlusCell"/>
        <w:jc w:val="both"/>
      </w:pPr>
      <w:r>
        <w:t>│_________________________________________________________________________│</w:t>
      </w:r>
    </w:p>
    <w:p w:rsidR="00A0407F" w:rsidRDefault="00A0407F">
      <w:pPr>
        <w:pStyle w:val="ConsPlusCell"/>
        <w:jc w:val="both"/>
      </w:pPr>
      <w:r>
        <w:t>│                            (нужное отметить)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 Сведения о физическом лице, в пользу которого согласовывается передача  │</w:t>
      </w:r>
    </w:p>
    <w:p w:rsidR="00A0407F" w:rsidRDefault="00A0407F">
      <w:pPr>
        <w:pStyle w:val="ConsPlusCell"/>
        <w:jc w:val="both"/>
      </w:pPr>
      <w:r>
        <w:t>│                              арендных прав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├─────────────────────────┬───────────────────────────────────────────────┤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│Фамилия имя отчество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│Адрес местожительства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│Документ, удостоверяющий │                                               │</w:t>
      </w:r>
    </w:p>
    <w:p w:rsidR="00A0407F" w:rsidRDefault="00A0407F">
      <w:pPr>
        <w:pStyle w:val="ConsPlusCell"/>
        <w:jc w:val="both"/>
      </w:pPr>
      <w:r>
        <w:t>│личность, его номер и    │                                               │</w:t>
      </w:r>
    </w:p>
    <w:p w:rsidR="00A0407F" w:rsidRDefault="00A0407F">
      <w:pPr>
        <w:pStyle w:val="ConsPlusCell"/>
        <w:jc w:val="both"/>
      </w:pPr>
      <w:r>
        <w:t xml:space="preserve">│серия, когда и кем </w:t>
      </w:r>
      <w:proofErr w:type="gramStart"/>
      <w:r>
        <w:t>выдан</w:t>
      </w:r>
      <w:proofErr w:type="gramEnd"/>
      <w:r>
        <w:t xml:space="preserve">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│Контактные телефоны      │                                               │</w:t>
      </w:r>
    </w:p>
    <w:p w:rsidR="00A0407F" w:rsidRDefault="00A0407F">
      <w:pPr>
        <w:pStyle w:val="ConsPlusCell"/>
        <w:jc w:val="both"/>
      </w:pPr>
      <w:r>
        <w:t>│(при наличии)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│Адрес электронной почты  │                                               │</w:t>
      </w:r>
    </w:p>
    <w:p w:rsidR="00A0407F" w:rsidRDefault="00A0407F">
      <w:pPr>
        <w:pStyle w:val="ConsPlusCell"/>
        <w:jc w:val="both"/>
      </w:pPr>
      <w:r>
        <w:t>│(при наличии)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├─────────────────────────┴───────────────────────────────────────────────┤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 Сведения о юридическом лице, в пользу которого согласовывается передача │</w:t>
      </w:r>
    </w:p>
    <w:p w:rsidR="00A0407F" w:rsidRDefault="00A0407F">
      <w:pPr>
        <w:pStyle w:val="ConsPlusCell"/>
        <w:jc w:val="both"/>
      </w:pPr>
      <w:r>
        <w:t>│                              арендных прав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├─────────────────────────┬───────────────────────────────────────────────┤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│Полное наименование      │                                               │</w:t>
      </w:r>
    </w:p>
    <w:p w:rsidR="00A0407F" w:rsidRDefault="00A0407F">
      <w:pPr>
        <w:pStyle w:val="ConsPlusCell"/>
        <w:jc w:val="both"/>
      </w:pPr>
      <w:r>
        <w:t>│организации              │                                               │</w:t>
      </w:r>
    </w:p>
    <w:p w:rsidR="00A0407F" w:rsidRDefault="00A0407F">
      <w:pPr>
        <w:pStyle w:val="ConsPlusCell"/>
        <w:jc w:val="both"/>
      </w:pPr>
      <w:r>
        <w:lastRenderedPageBreak/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│Юридический адрес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│Ф.И.О. руководителя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│Контактные телефоны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│Адрес электронной почты  │                                               │</w:t>
      </w:r>
    </w:p>
    <w:p w:rsidR="00A0407F" w:rsidRDefault="00A0407F">
      <w:pPr>
        <w:pStyle w:val="ConsPlusCell"/>
        <w:jc w:val="both"/>
      </w:pPr>
      <w:r>
        <w:t>│(при наличии)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│Расчетный счет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│БИК          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│ИНН          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│ОГРН         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├─────────────────────────┴───────────────────────────────────────────────┤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│Подпись                                                                  │</w:t>
      </w:r>
    </w:p>
    <w:p w:rsidR="00A0407F" w:rsidRDefault="00A0407F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0407F" w:rsidRDefault="00A0407F">
      <w:pPr>
        <w:pStyle w:val="ConsPlusNormal"/>
      </w:pPr>
    </w:p>
    <w:p w:rsidR="00A0407F" w:rsidRDefault="00A0407F">
      <w:pPr>
        <w:pStyle w:val="ConsPlusNormal"/>
      </w:pPr>
    </w:p>
    <w:p w:rsidR="00A0407F" w:rsidRDefault="00A0407F">
      <w:pPr>
        <w:pStyle w:val="ConsPlusNormal"/>
      </w:pPr>
    </w:p>
    <w:p w:rsidR="00A0407F" w:rsidRDefault="00A0407F">
      <w:pPr>
        <w:pStyle w:val="ConsPlusNormal"/>
      </w:pPr>
    </w:p>
    <w:p w:rsidR="00A0407F" w:rsidRDefault="00A0407F">
      <w:pPr>
        <w:pStyle w:val="ConsPlusNormal"/>
      </w:pPr>
    </w:p>
    <w:p w:rsidR="00A0407F" w:rsidRDefault="00A0407F">
      <w:pPr>
        <w:pStyle w:val="ConsPlusNormal"/>
        <w:jc w:val="right"/>
        <w:outlineLvl w:val="1"/>
      </w:pPr>
      <w:r>
        <w:t>Приложение 2</w:t>
      </w:r>
    </w:p>
    <w:p w:rsidR="00A0407F" w:rsidRDefault="00A0407F">
      <w:pPr>
        <w:pStyle w:val="ConsPlusNormal"/>
        <w:jc w:val="right"/>
      </w:pPr>
      <w:r>
        <w:t>к Положению</w:t>
      </w:r>
    </w:p>
    <w:p w:rsidR="00A0407F" w:rsidRDefault="00A0407F">
      <w:pPr>
        <w:pStyle w:val="ConsPlusNormal"/>
        <w:jc w:val="right"/>
      </w:pPr>
      <w:r>
        <w:t>о порядке согласования передачи</w:t>
      </w:r>
    </w:p>
    <w:p w:rsidR="00A0407F" w:rsidRDefault="00A0407F">
      <w:pPr>
        <w:pStyle w:val="ConsPlusNormal"/>
        <w:jc w:val="right"/>
      </w:pPr>
      <w:r>
        <w:t>арендатором прав и обязанностей</w:t>
      </w:r>
    </w:p>
    <w:p w:rsidR="00A0407F" w:rsidRDefault="00A0407F">
      <w:pPr>
        <w:pStyle w:val="ConsPlusNormal"/>
        <w:jc w:val="right"/>
      </w:pPr>
      <w:r>
        <w:t xml:space="preserve">по договору аренды </w:t>
      </w:r>
      <w:proofErr w:type="gramStart"/>
      <w:r>
        <w:t>земельного</w:t>
      </w:r>
      <w:proofErr w:type="gramEnd"/>
    </w:p>
    <w:p w:rsidR="00A0407F" w:rsidRDefault="00A0407F">
      <w:pPr>
        <w:pStyle w:val="ConsPlusNormal"/>
        <w:jc w:val="right"/>
      </w:pPr>
      <w:r>
        <w:t>участка третьему лицу, передачи</w:t>
      </w:r>
    </w:p>
    <w:p w:rsidR="00A0407F" w:rsidRDefault="00A0407F">
      <w:pPr>
        <w:pStyle w:val="ConsPlusNormal"/>
        <w:jc w:val="right"/>
      </w:pPr>
      <w:r>
        <w:t>арендованного участка в субаренду</w:t>
      </w:r>
    </w:p>
    <w:p w:rsidR="00A0407F" w:rsidRDefault="00A040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040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407F" w:rsidRDefault="00A040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407F" w:rsidRDefault="00A040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28.06.2013 N 303)</w:t>
            </w:r>
          </w:p>
        </w:tc>
      </w:tr>
    </w:tbl>
    <w:p w:rsidR="00A0407F" w:rsidRDefault="00A0407F">
      <w:pPr>
        <w:pStyle w:val="ConsPlusNormal"/>
        <w:jc w:val="both"/>
      </w:pPr>
    </w:p>
    <w:p w:rsidR="00A0407F" w:rsidRDefault="00A0407F">
      <w:pPr>
        <w:pStyle w:val="ConsPlusNormal"/>
        <w:jc w:val="center"/>
      </w:pPr>
      <w:bookmarkStart w:id="3" w:name="P235"/>
      <w:bookmarkEnd w:id="3"/>
      <w:r>
        <w:t>Форма уведомления</w:t>
      </w:r>
    </w:p>
    <w:p w:rsidR="00A0407F" w:rsidRDefault="00A0407F">
      <w:pPr>
        <w:pStyle w:val="ConsPlusNormal"/>
        <w:jc w:val="center"/>
      </w:pPr>
      <w:r>
        <w:t>о передаче прав и обязанностей по договору аренды</w:t>
      </w:r>
    </w:p>
    <w:p w:rsidR="00A0407F" w:rsidRDefault="00A0407F">
      <w:pPr>
        <w:pStyle w:val="ConsPlusNormal"/>
        <w:jc w:val="center"/>
      </w:pPr>
      <w:r>
        <w:t>земельного участка третьему лицу, передаче арендованного</w:t>
      </w:r>
    </w:p>
    <w:p w:rsidR="00A0407F" w:rsidRDefault="00A0407F">
      <w:pPr>
        <w:pStyle w:val="ConsPlusNormal"/>
        <w:jc w:val="center"/>
      </w:pPr>
      <w:r>
        <w:t>земельного участка в субаренду</w:t>
      </w:r>
    </w:p>
    <w:p w:rsidR="00A0407F" w:rsidRDefault="00A0407F">
      <w:pPr>
        <w:pStyle w:val="ConsPlusNormal"/>
        <w:jc w:val="both"/>
      </w:pPr>
    </w:p>
    <w:p w:rsidR="00A0407F" w:rsidRDefault="00A0407F">
      <w:pPr>
        <w:pStyle w:val="ConsPlusNonformat"/>
        <w:jc w:val="both"/>
      </w:pPr>
      <w:r>
        <w:t xml:space="preserve">                                                 Заместителю Главы города -</w:t>
      </w:r>
    </w:p>
    <w:p w:rsidR="00A0407F" w:rsidRDefault="00A0407F">
      <w:pPr>
        <w:pStyle w:val="ConsPlusNonformat"/>
        <w:jc w:val="both"/>
      </w:pPr>
      <w:r>
        <w:t xml:space="preserve">                                                 руководителю департамента</w:t>
      </w:r>
    </w:p>
    <w:p w:rsidR="00A0407F" w:rsidRDefault="00A0407F">
      <w:pPr>
        <w:pStyle w:val="ConsPlusNonformat"/>
        <w:jc w:val="both"/>
      </w:pPr>
      <w:r>
        <w:t xml:space="preserve">                                                 муниципального имущества</w:t>
      </w:r>
    </w:p>
    <w:p w:rsidR="00A0407F" w:rsidRDefault="00A0407F">
      <w:pPr>
        <w:pStyle w:val="ConsPlusNonformat"/>
        <w:jc w:val="both"/>
      </w:pPr>
      <w:r>
        <w:t xml:space="preserve">                                                 и земельных отношений</w:t>
      </w:r>
    </w:p>
    <w:p w:rsidR="00A0407F" w:rsidRDefault="00A0407F">
      <w:pPr>
        <w:pStyle w:val="ConsPlusNonformat"/>
        <w:jc w:val="both"/>
      </w:pPr>
      <w:r>
        <w:t xml:space="preserve">                                                 __________________________</w:t>
      </w:r>
    </w:p>
    <w:p w:rsidR="00A0407F" w:rsidRDefault="00A0407F">
      <w:pPr>
        <w:pStyle w:val="ConsPlusNonformat"/>
        <w:jc w:val="both"/>
      </w:pPr>
      <w:r>
        <w:t xml:space="preserve">                                                         (Ф.И.О.)</w:t>
      </w:r>
    </w:p>
    <w:p w:rsidR="00A0407F" w:rsidRDefault="00A0407F">
      <w:pPr>
        <w:pStyle w:val="ConsPlusNormal"/>
        <w:jc w:val="both"/>
      </w:pPr>
    </w:p>
    <w:p w:rsidR="00A0407F" w:rsidRDefault="00A0407F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0407F" w:rsidRDefault="00A0407F">
      <w:pPr>
        <w:pStyle w:val="ConsPlusCell"/>
        <w:jc w:val="both"/>
      </w:pPr>
      <w:r>
        <w:t>│                 Сведения о заявителе (физическое лицо)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├─────────────────────────┬───────────────────────────────────────────────┤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│Фамилия имя отчество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│Адрес местожительства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│Документ, удостоверяющий │                                               │</w:t>
      </w:r>
    </w:p>
    <w:p w:rsidR="00A0407F" w:rsidRDefault="00A0407F">
      <w:pPr>
        <w:pStyle w:val="ConsPlusCell"/>
        <w:jc w:val="both"/>
      </w:pPr>
      <w:r>
        <w:t>│личность, его номер и    │                                               │</w:t>
      </w:r>
    </w:p>
    <w:p w:rsidR="00A0407F" w:rsidRDefault="00A0407F">
      <w:pPr>
        <w:pStyle w:val="ConsPlusCell"/>
        <w:jc w:val="both"/>
      </w:pPr>
      <w:r>
        <w:t xml:space="preserve">│серия, когда и кем </w:t>
      </w:r>
      <w:proofErr w:type="gramStart"/>
      <w:r>
        <w:t>выдан</w:t>
      </w:r>
      <w:proofErr w:type="gramEnd"/>
      <w:r>
        <w:t xml:space="preserve">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lastRenderedPageBreak/>
        <w:t>│Контактные телефоны      │                                               │</w:t>
      </w:r>
    </w:p>
    <w:p w:rsidR="00A0407F" w:rsidRDefault="00A0407F">
      <w:pPr>
        <w:pStyle w:val="ConsPlusCell"/>
        <w:jc w:val="both"/>
      </w:pPr>
      <w:r>
        <w:t>│(при наличии)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│Адрес электронной почты  │                                               │</w:t>
      </w:r>
    </w:p>
    <w:p w:rsidR="00A0407F" w:rsidRDefault="00A0407F">
      <w:pPr>
        <w:pStyle w:val="ConsPlusCell"/>
        <w:jc w:val="both"/>
      </w:pPr>
      <w:r>
        <w:t>│(при наличии)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├─────────────────────────┴───────────────────────────────────────────────┤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                 Сведения о заявителе (юридическое лицо)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├─────────────────────────┬───────────────────────────────────────────────┤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│Полное наименование      │                                               │</w:t>
      </w:r>
    </w:p>
    <w:p w:rsidR="00A0407F" w:rsidRDefault="00A0407F">
      <w:pPr>
        <w:pStyle w:val="ConsPlusCell"/>
        <w:jc w:val="both"/>
      </w:pPr>
      <w:r>
        <w:t>│организации  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│Юридический адрес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│Ф.И.О. руководителя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│Контактные телефоны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│Адрес электронной почты  │                                               │</w:t>
      </w:r>
    </w:p>
    <w:p w:rsidR="00A0407F" w:rsidRDefault="00A0407F">
      <w:pPr>
        <w:pStyle w:val="ConsPlusCell"/>
        <w:jc w:val="both"/>
      </w:pPr>
      <w:r>
        <w:t>│(при наличии)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│ИНН          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│ОГРН         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├─────────────────────────┴───────────────────────────────────────────────┤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                       Сведения о доверенном лице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├─────────────────────────┬───────────────────────────────────────────────┤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│Фамилия имя отчество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│Адрес местожительства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│Документ, удостоверяющий │                                               │</w:t>
      </w:r>
    </w:p>
    <w:p w:rsidR="00A0407F" w:rsidRDefault="00A0407F">
      <w:pPr>
        <w:pStyle w:val="ConsPlusCell"/>
        <w:jc w:val="both"/>
      </w:pPr>
      <w:r>
        <w:t>│личность, его номер и    │                                               │</w:t>
      </w:r>
    </w:p>
    <w:p w:rsidR="00A0407F" w:rsidRDefault="00A0407F">
      <w:pPr>
        <w:pStyle w:val="ConsPlusCell"/>
        <w:jc w:val="both"/>
      </w:pPr>
      <w:r>
        <w:t xml:space="preserve">│серия, когда и кем </w:t>
      </w:r>
      <w:proofErr w:type="gramStart"/>
      <w:r>
        <w:t>выдан</w:t>
      </w:r>
      <w:proofErr w:type="gramEnd"/>
      <w:r>
        <w:t xml:space="preserve">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│Контактные телефоны      │                                               │</w:t>
      </w:r>
    </w:p>
    <w:p w:rsidR="00A0407F" w:rsidRDefault="00A0407F">
      <w:pPr>
        <w:pStyle w:val="ConsPlusCell"/>
        <w:jc w:val="both"/>
      </w:pPr>
      <w:r>
        <w:t>│(при наличии)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├─────────────────────────┴───────────────────────────────────────────────┤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                      Сведения о земельном участке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├─────────────────────────┬───────────────────────────────────────────────┤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│Номер договора аренды    │                                               │</w:t>
      </w:r>
    </w:p>
    <w:p w:rsidR="00A0407F" w:rsidRDefault="00A0407F">
      <w:pPr>
        <w:pStyle w:val="ConsPlusCell"/>
        <w:jc w:val="both"/>
      </w:pPr>
      <w:r>
        <w:t>│земельного участка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│Адрес        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│Кадастровый номер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│Целевое назначение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├─────────────────────────┴───────────────────────────────────────────────┤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 xml:space="preserve">│На основании </w:t>
      </w:r>
      <w:hyperlink r:id="rId32" w:history="1">
        <w:r>
          <w:rPr>
            <w:color w:val="0000FF"/>
          </w:rPr>
          <w:t>п. 9 ст. 22</w:t>
        </w:r>
      </w:hyperlink>
      <w:r>
        <w:t xml:space="preserve"> Земельного кодекса Российской Федерации         │</w:t>
      </w:r>
    </w:p>
    <w:p w:rsidR="00A0407F" w:rsidRDefault="00A0407F">
      <w:pPr>
        <w:pStyle w:val="ConsPlusCell"/>
        <w:jc w:val="both"/>
      </w:pPr>
      <w:r>
        <w:t>│уведомляю о:                                                             │</w:t>
      </w:r>
    </w:p>
    <w:p w:rsidR="00A0407F" w:rsidRDefault="00A0407F">
      <w:pPr>
        <w:pStyle w:val="ConsPlusCell"/>
        <w:jc w:val="both"/>
      </w:pPr>
      <w:r>
        <w:t>│передаче прав и обязанностей по договору аренды земельного участка       │</w:t>
      </w:r>
    </w:p>
    <w:p w:rsidR="00A0407F" w:rsidRDefault="00A0407F">
      <w:pPr>
        <w:pStyle w:val="ConsPlusCell"/>
        <w:jc w:val="both"/>
      </w:pPr>
      <w:r>
        <w:t>│третьему лицу;                                                           │</w:t>
      </w:r>
    </w:p>
    <w:p w:rsidR="00A0407F" w:rsidRDefault="00A0407F">
      <w:pPr>
        <w:pStyle w:val="ConsPlusCell"/>
        <w:jc w:val="both"/>
      </w:pPr>
      <w:r>
        <w:t>│передаче арендных прав на земельный участок в залог;                     │</w:t>
      </w:r>
    </w:p>
    <w:p w:rsidR="00A0407F" w:rsidRDefault="00A0407F">
      <w:pPr>
        <w:pStyle w:val="ConsPlusCell"/>
        <w:jc w:val="both"/>
      </w:pPr>
      <w:r>
        <w:t>│передаче земельного участка в субаренду;                                 │</w:t>
      </w:r>
    </w:p>
    <w:p w:rsidR="00A0407F" w:rsidRDefault="00A0407F">
      <w:pPr>
        <w:pStyle w:val="ConsPlusCell"/>
        <w:jc w:val="both"/>
      </w:pPr>
      <w:r>
        <w:t xml:space="preserve">│внесении арендных прав на земельный участок в качестве вклада </w:t>
      </w:r>
      <w:proofErr w:type="gramStart"/>
      <w:r>
        <w:t>в</w:t>
      </w:r>
      <w:proofErr w:type="gramEnd"/>
      <w:r>
        <w:t xml:space="preserve"> уставный │</w:t>
      </w:r>
    </w:p>
    <w:p w:rsidR="00A0407F" w:rsidRDefault="00A0407F">
      <w:pPr>
        <w:pStyle w:val="ConsPlusCell"/>
        <w:jc w:val="both"/>
      </w:pPr>
      <w:r>
        <w:t xml:space="preserve">│капитал хозяйственного товарищества или общества либо паевого взноса </w:t>
      </w:r>
      <w:proofErr w:type="gramStart"/>
      <w:r>
        <w:t>в</w:t>
      </w:r>
      <w:proofErr w:type="gramEnd"/>
      <w:r>
        <w:t xml:space="preserve">   │</w:t>
      </w:r>
    </w:p>
    <w:p w:rsidR="00A0407F" w:rsidRDefault="00A0407F">
      <w:pPr>
        <w:pStyle w:val="ConsPlusCell"/>
        <w:jc w:val="both"/>
      </w:pPr>
      <w:r>
        <w:t>│производственный кооператив                                              │</w:t>
      </w:r>
    </w:p>
    <w:p w:rsidR="00A0407F" w:rsidRDefault="00A0407F">
      <w:pPr>
        <w:pStyle w:val="ConsPlusCell"/>
        <w:jc w:val="both"/>
      </w:pPr>
      <w:r>
        <w:t>│_________________________________________________________________________│</w:t>
      </w:r>
    </w:p>
    <w:p w:rsidR="00A0407F" w:rsidRDefault="00A0407F">
      <w:pPr>
        <w:pStyle w:val="ConsPlusCell"/>
        <w:jc w:val="both"/>
      </w:pPr>
      <w:r>
        <w:t>│                            (нужное отметить)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 Сведения о физическом лице, в пользу которого согласовывается передача  │</w:t>
      </w:r>
    </w:p>
    <w:p w:rsidR="00A0407F" w:rsidRDefault="00A0407F">
      <w:pPr>
        <w:pStyle w:val="ConsPlusCell"/>
        <w:jc w:val="both"/>
      </w:pPr>
      <w:r>
        <w:t>│                              арендных прав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├─────────────────────────┬───────────────────────────────────────────────┤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│Фамилия имя отчество     │                                               │</w:t>
      </w:r>
    </w:p>
    <w:p w:rsidR="00A0407F" w:rsidRDefault="00A0407F">
      <w:pPr>
        <w:pStyle w:val="ConsPlusCell"/>
        <w:jc w:val="both"/>
      </w:pPr>
      <w:r>
        <w:lastRenderedPageBreak/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│Адрес местожительства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│Документ, удостоверяющий │                                               │</w:t>
      </w:r>
    </w:p>
    <w:p w:rsidR="00A0407F" w:rsidRDefault="00A0407F">
      <w:pPr>
        <w:pStyle w:val="ConsPlusCell"/>
        <w:jc w:val="both"/>
      </w:pPr>
      <w:r>
        <w:t>│личность, его номер и    │                                               │</w:t>
      </w:r>
    </w:p>
    <w:p w:rsidR="00A0407F" w:rsidRDefault="00A0407F">
      <w:pPr>
        <w:pStyle w:val="ConsPlusCell"/>
        <w:jc w:val="both"/>
      </w:pPr>
      <w:r>
        <w:t xml:space="preserve">│серия, когда и кем </w:t>
      </w:r>
      <w:proofErr w:type="gramStart"/>
      <w:r>
        <w:t>выдан</w:t>
      </w:r>
      <w:proofErr w:type="gramEnd"/>
      <w:r>
        <w:t xml:space="preserve">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│Контактные телефоны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│Адрес электронной почты  │                                               │</w:t>
      </w:r>
    </w:p>
    <w:p w:rsidR="00A0407F" w:rsidRDefault="00A0407F">
      <w:pPr>
        <w:pStyle w:val="ConsPlusCell"/>
        <w:jc w:val="both"/>
      </w:pPr>
      <w:r>
        <w:t>│(при наличии)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├─────────────────────────┴───────────────────────────────────────────────┤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 Сведения о юридическом лице, в пользу которого согласовывается передача │</w:t>
      </w:r>
    </w:p>
    <w:p w:rsidR="00A0407F" w:rsidRDefault="00A0407F">
      <w:pPr>
        <w:pStyle w:val="ConsPlusCell"/>
        <w:jc w:val="both"/>
      </w:pPr>
      <w:r>
        <w:t>│                              арендных прав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├─────────────────────────┬───────────────────────────────────────────────┤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│Полное наименование      │                                               │</w:t>
      </w:r>
    </w:p>
    <w:p w:rsidR="00A0407F" w:rsidRDefault="00A0407F">
      <w:pPr>
        <w:pStyle w:val="ConsPlusCell"/>
        <w:jc w:val="both"/>
      </w:pPr>
      <w:r>
        <w:t>│организации  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│Юридический адрес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│Ф.И.О. руководителя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│Контактные телефоны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│Адрес электронной почты  │                                               │</w:t>
      </w:r>
    </w:p>
    <w:p w:rsidR="00A0407F" w:rsidRDefault="00A0407F">
      <w:pPr>
        <w:pStyle w:val="ConsPlusCell"/>
        <w:jc w:val="both"/>
      </w:pPr>
      <w:r>
        <w:t>│(при наличии)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│Расчетный счет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│БИК          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│ИНН          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│ОГРН                     │                                               │</w:t>
      </w:r>
    </w:p>
    <w:p w:rsidR="00A0407F" w:rsidRDefault="00A0407F">
      <w:pPr>
        <w:pStyle w:val="ConsPlusCell"/>
        <w:jc w:val="both"/>
      </w:pPr>
      <w:r>
        <w:t>├─────────────────────────┴───────────────────────────────────────────────┤</w:t>
      </w:r>
    </w:p>
    <w:p w:rsidR="00A0407F" w:rsidRDefault="00A0407F">
      <w:pPr>
        <w:pStyle w:val="ConsPlusCell"/>
        <w:jc w:val="both"/>
      </w:pPr>
      <w:r>
        <w:t>│Подпись                                                                  │</w:t>
      </w:r>
    </w:p>
    <w:p w:rsidR="00A0407F" w:rsidRDefault="00A0407F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0407F" w:rsidRDefault="00A0407F">
      <w:pPr>
        <w:pStyle w:val="ConsPlusNormal"/>
      </w:pPr>
    </w:p>
    <w:p w:rsidR="00A0407F" w:rsidRDefault="00A0407F">
      <w:pPr>
        <w:pStyle w:val="ConsPlusNormal"/>
      </w:pPr>
    </w:p>
    <w:p w:rsidR="00A0407F" w:rsidRDefault="00A040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2CA4" w:rsidRDefault="00732CA4">
      <w:bookmarkStart w:id="4" w:name="_GoBack"/>
      <w:bookmarkEnd w:id="4"/>
    </w:p>
    <w:sectPr w:rsidR="00732CA4" w:rsidSect="00D6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7F"/>
    <w:rsid w:val="00732CA4"/>
    <w:rsid w:val="00A0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0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0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0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0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0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0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9C699035890445DC0C22FD594F64FABC3B782C6FC2A27405434E83709E00CFC412B39F682E6BAF2623C7A941c5pDI" TargetMode="External"/><Relationship Id="rId18" Type="http://schemas.openxmlformats.org/officeDocument/2006/relationships/hyperlink" Target="consultantplus://offline/ref=8B9C699035890445DC0C3CF04F233BF5BC37252069CCAE22511C15DE27970A98915DB2D12D2274AF253DC5AF4808FADEE158B30A8500052D044452c8p8I" TargetMode="External"/><Relationship Id="rId26" Type="http://schemas.openxmlformats.org/officeDocument/2006/relationships/hyperlink" Target="consultantplus://offline/ref=8B9C699035890445DC0C22FD594F64FABC3B782C6FC2A27405434E83709E00CFC412B39F682E6BAF2623C7A941c5pDI" TargetMode="External"/><Relationship Id="rId21" Type="http://schemas.openxmlformats.org/officeDocument/2006/relationships/hyperlink" Target="consultantplus://offline/ref=8B9C699035890445DC0C3CF04F233BF5BC37252069CCAE22511C15DE27970A98915DB2D12D2274AF253DC5AE4808FADEE158B30A8500052D044452c8p8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B9C699035890445DC0C3CF04F233BF5BC37252064CCA923581C15DE27970A98915DB2D12D2274AF253DC5AC4808FADEE158B30A8500052D044452c8p8I" TargetMode="External"/><Relationship Id="rId12" Type="http://schemas.openxmlformats.org/officeDocument/2006/relationships/hyperlink" Target="consultantplus://offline/ref=8B9C699035890445DC0C22FD594F64FABC3B782C6DCEA27405434E83709E00CFC412B39F682E6BAF2623C7A941c5pDI" TargetMode="External"/><Relationship Id="rId17" Type="http://schemas.openxmlformats.org/officeDocument/2006/relationships/hyperlink" Target="consultantplus://offline/ref=8B9C699035890445DC0C3CF04F233BF5BC3725206FCEAC25501548D42FCE069A9652EDC62A6B78AE253DC0A84057FFCBF000BF0A9A1E06301846508BcDp4I" TargetMode="External"/><Relationship Id="rId25" Type="http://schemas.openxmlformats.org/officeDocument/2006/relationships/hyperlink" Target="consultantplus://offline/ref=8B9C699035890445DC0C22FD594F64FABC3B7B2F6BCFA27405434E83709E00CFC412B39F682E6BAF2623C7A941c5pDI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9C699035890445DC0C3CF04F233BF5BC3725206FCEAC25501548D42FCE069A9652EDC62A6B78AE253DC6AC4B57FFCBF000BF0A9A1E06301846508BcDp4I" TargetMode="External"/><Relationship Id="rId20" Type="http://schemas.openxmlformats.org/officeDocument/2006/relationships/hyperlink" Target="consultantplus://offline/ref=8B9C699035890445DC0C3CF04F233BF5BC37252069CCAE22511C15DE27970A98915DB2D12D2274AF253DC5AF4808FADEE158B30A8500052D044452c8p8I" TargetMode="External"/><Relationship Id="rId29" Type="http://schemas.openxmlformats.org/officeDocument/2006/relationships/hyperlink" Target="consultantplus://offline/ref=8B9C699035890445DC0C3CF04F233BF5BC3725206CC3AA255C1048D42FCE069A9652EDC62A6B78AE253DC5A94657FFCBF000BF0A9A1E06301846508BcDp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9C699035890445DC0C3CF04F233BF5BC37252069CCAE22511C15DE27970A98915DB2D12D2274AF253DC5AC4808FADEE158B30A8500052D044452c8p8I" TargetMode="External"/><Relationship Id="rId11" Type="http://schemas.openxmlformats.org/officeDocument/2006/relationships/hyperlink" Target="consultantplus://offline/ref=8B9C699035890445DC0C22FD594F64FABC397C2C6FC8A27405434E83709E00CFC412B39F682E6BAF2623C7A941c5pDI" TargetMode="External"/><Relationship Id="rId24" Type="http://schemas.openxmlformats.org/officeDocument/2006/relationships/hyperlink" Target="consultantplus://offline/ref=8B9C699035890445DC0C22FD594F64FABC3B782C6DCEA27405434E83709E00CFC412B39F682E6BAF2623C7A941c5pDI" TargetMode="External"/><Relationship Id="rId32" Type="http://schemas.openxmlformats.org/officeDocument/2006/relationships/hyperlink" Target="consultantplus://offline/ref=8B9C699035890445DC0C22FD594F64FABC3B782C6DCEA27405434E83709E00CFD612EB906C2F7EFB747990A4425DB59AB74BB00B99c0p1I" TargetMode="External"/><Relationship Id="rId37" Type="http://schemas.openxmlformats.org/officeDocument/2006/relationships/customXml" Target="../customXml/item3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B9C699035890445DC0C22FD594F64FABA387E286EC1FF7E0D1A428177915FD8D15BE792692D76A92E6994ED1651AA9BAA55B115990004c3p2I" TargetMode="External"/><Relationship Id="rId23" Type="http://schemas.openxmlformats.org/officeDocument/2006/relationships/hyperlink" Target="consultantplus://offline/ref=8B9C699035890445DC0C3CF04F233BF5BC3725206CC3AA255C1048D42FCE069A9652EDC62A6B78AE253DC5A94657FFCBF000BF0A9A1E06301846508BcDp4I" TargetMode="External"/><Relationship Id="rId28" Type="http://schemas.openxmlformats.org/officeDocument/2006/relationships/hyperlink" Target="consultantplus://offline/ref=8B9C699035890445DC0C3CF04F233BF5BC37252064CCA923581C15DE27970A98915DB2D12D2274AF253DC5AF4808FADEE158B30A8500052D044452c8p8I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consultantplus://offline/ref=8B9C699035890445DC0C22FD594F64FABC3B7B2F6BCFA27405434E83709E00CFC412B39F682E6BAF2623C7A941c5pDI" TargetMode="External"/><Relationship Id="rId19" Type="http://schemas.openxmlformats.org/officeDocument/2006/relationships/hyperlink" Target="consultantplus://offline/ref=8B9C699035890445DC0C3CF04F233BF5BC3725206FCBAF2A52411FD67E9B089F9E02B7D63C2274AE3B3DC6B7415CA9c9pBI" TargetMode="External"/><Relationship Id="rId31" Type="http://schemas.openxmlformats.org/officeDocument/2006/relationships/hyperlink" Target="consultantplus://offline/ref=8B9C699035890445DC0C3CF04F233BF5BC37252064CCA923581C15DE27970A98915DB2D12D2274AF253DC7AC4808FADEE158B30A8500052D044452c8p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9C699035890445DC0C22FD594F64FABC3B782C6DCEA27405434E83709E00CFC412B39F682E6BAF2623C7A941c5pDI" TargetMode="External"/><Relationship Id="rId14" Type="http://schemas.openxmlformats.org/officeDocument/2006/relationships/hyperlink" Target="consultantplus://offline/ref=8B9C699035890445DC0C22FD594F64FABA387E286EC1FF7E0D1A428177915FD8D15BE792692F72AF2E6994ED1651AA9BAA55B115990004c3p2I" TargetMode="External"/><Relationship Id="rId22" Type="http://schemas.openxmlformats.org/officeDocument/2006/relationships/hyperlink" Target="consultantplus://offline/ref=8B9C699035890445DC0C3CF04F233BF5BC37252064CCA923581C15DE27970A98915DB2D12D2274AF253DC5AC4808FADEE158B30A8500052D044452c8p8I" TargetMode="External"/><Relationship Id="rId27" Type="http://schemas.openxmlformats.org/officeDocument/2006/relationships/hyperlink" Target="consultantplus://offline/ref=8B9C699035890445DC0C3CF04F233BF5BC37252069CCAE22511C15DE27970A98915DB2D12D2274AF253DC5A14808FADEE158B30A8500052D044452c8p8I" TargetMode="External"/><Relationship Id="rId30" Type="http://schemas.openxmlformats.org/officeDocument/2006/relationships/hyperlink" Target="consultantplus://offline/ref=8B9C699035890445DC0C3CF04F233BF5BC37252064CCA923581C15DE27970A98915DB2D12D2274AF253DC7AD4808FADEE158B30A8500052D044452c8p8I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consultantplus://offline/ref=8B9C699035890445DC0C3CF04F233BF5BC3725206CC3AA255C1048D42FCE069A9652EDC62A6B78AE253DC5A94657FFCBF000BF0A9A1E06301846508BcDp4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2C2C943CB8304286EDD587861E317C" ma:contentTypeVersion="1" ma:contentTypeDescription="Создание документа." ma:contentTypeScope="" ma:versionID="3b0c7cb627428d5874cc9891a608ae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9F2EC5-5844-4EC9-87B1-2F63FFBCCB84}"/>
</file>

<file path=customXml/itemProps2.xml><?xml version="1.0" encoding="utf-8"?>
<ds:datastoreItem xmlns:ds="http://schemas.openxmlformats.org/officeDocument/2006/customXml" ds:itemID="{4B0E16FB-2DC1-4D8C-BB1E-A65F1ABDCCEC}"/>
</file>

<file path=customXml/itemProps3.xml><?xml version="1.0" encoding="utf-8"?>
<ds:datastoreItem xmlns:ds="http://schemas.openxmlformats.org/officeDocument/2006/customXml" ds:itemID="{AA95A227-DDB7-458A-81B4-8A1E8F78BE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4580</Words>
  <Characters>26108</Characters>
  <Application>Microsoft Office Word</Application>
  <DocSecurity>0</DocSecurity>
  <Lines>217</Lines>
  <Paragraphs>61</Paragraphs>
  <ScaleCrop>false</ScaleCrop>
  <Company/>
  <LinksUpToDate>false</LinksUpToDate>
  <CharactersWithSpaces>30627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Быковская Анна Сергеевна</dc:creator>
  <cp:lastModifiedBy>Быковская Анна Сергеевна</cp:lastModifiedBy>
  <cp:revision>1</cp:revision>
  <dcterms:created xsi:type="dcterms:W3CDTF">2021-03-11T08:41:00Z</dcterms:created>
  <dcterms:modified xsi:type="dcterms:W3CDTF">2021-03-11T08:42:00Z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0x010100F82C2C943CB8304286EDD587861E317C</vt:lpwstr>
  </property>
</Properties>
</file>